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8716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44</w:t>
      </w:r>
    </w:p>
    <w:p w14:paraId="2CC01DA7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7B3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–</w:t>
      </w:r>
    </w:p>
    <w:p w14:paraId="613E4E28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5363DA" w14:textId="19DE8D6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Denumirea furnizorului de îngrijiri medicale la domiciliu/îngrijiri paliative la domiciliu ..........................................................................</w:t>
      </w:r>
    </w:p>
    <w:p w14:paraId="4EA8AE26" w14:textId="31DD4E4E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Sediul social/Adresa fiscală .......................................................................................................................</w:t>
      </w:r>
    </w:p>
    <w:p w14:paraId="382DB582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98FD90" w14:textId="77777777" w:rsidR="00601EC6" w:rsidRPr="007B38E5" w:rsidRDefault="00601EC6" w:rsidP="00601E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DECLARAŢIE DE PROGRAM</w:t>
      </w:r>
    </w:p>
    <w:p w14:paraId="24446624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F07FA1" w14:textId="09E372AD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punct de lucru .............................................................................................................................</w:t>
      </w:r>
    </w:p>
    <w:p w14:paraId="2C5D0FFE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3B4836" w14:textId="77777777" w:rsidR="00601EC6" w:rsidRPr="007B38E5" w:rsidRDefault="00601EC6" w:rsidP="00601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Subsemnatul(a), ................................. B.I./C.I. seria ........., nr. ..............., în calitate de reprezentant legal, cunoscând că falsul în </w:t>
      </w:r>
      <w:proofErr w:type="spellStart"/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>declaraţii</w:t>
      </w:r>
      <w:proofErr w:type="spellEnd"/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 </w:t>
      </w:r>
      <w:proofErr w:type="spellStart"/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>pedepseşte</w:t>
      </w:r>
      <w:proofErr w:type="spellEnd"/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conform legii, declar pe propria răspundere că programul de lucru în contract cu Casa de Asigurări de Sănătate ....................... se </w:t>
      </w:r>
      <w:proofErr w:type="spellStart"/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>desfăşoară</w:t>
      </w:r>
      <w:proofErr w:type="spellEnd"/>
      <w:r w:rsidRPr="007B38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astfel:</w:t>
      </w:r>
    </w:p>
    <w:p w14:paraId="424DF74A" w14:textId="77777777" w:rsidR="00601EC6" w:rsidRPr="00601EC6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414AA26" w14:textId="77777777" w:rsidR="00601EC6" w:rsidRPr="00601EC6" w:rsidRDefault="00601EC6" w:rsidP="00601EC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01EC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proofErr w:type="spellStart"/>
      <w:r w:rsidRPr="00601EC6">
        <w:rPr>
          <w:rFonts w:ascii="Courier New" w:eastAsia="Calibri" w:hAnsi="Courier New" w:cs="Courier New"/>
          <w:sz w:val="20"/>
          <w:szCs w:val="20"/>
          <w:lang w:eastAsia="en-US"/>
        </w:rPr>
        <w:t>Semnificaţia</w:t>
      </w:r>
      <w:proofErr w:type="spellEnd"/>
      <w:r w:rsidRPr="00601EC6">
        <w:rPr>
          <w:rFonts w:ascii="Courier New" w:eastAsia="Calibri" w:hAnsi="Courier New" w:cs="Courier New"/>
          <w:sz w:val="20"/>
          <w:szCs w:val="20"/>
          <w:lang w:eastAsia="en-US"/>
        </w:rPr>
        <w:t xml:space="preserve"> coloanei A din tabelul de mai jos este următoarea:</w:t>
      </w:r>
    </w:p>
    <w:p w14:paraId="67D04C98" w14:textId="77777777" w:rsidR="00601EC6" w:rsidRPr="00601EC6" w:rsidRDefault="00601EC6" w:rsidP="00601EC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01EC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A - Sărbători legale.</w:t>
      </w:r>
    </w:p>
    <w:p w14:paraId="3D17466D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 ___________________________________________________________________________</w:t>
      </w:r>
    </w:p>
    <w:p w14:paraId="40F589F5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</w:t>
      </w:r>
      <w:proofErr w:type="spellStart"/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Locaţia</w:t>
      </w:r>
      <w:proofErr w:type="spellEnd"/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 unde   |Adresa/| Program de lucru în contract cu casa de asigurări |</w:t>
      </w:r>
    </w:p>
    <w:p w14:paraId="26BA44FC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|se </w:t>
      </w:r>
      <w:proofErr w:type="spellStart"/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desfăşoară</w:t>
      </w:r>
      <w:proofErr w:type="spellEnd"/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  |telefon| de sănătate                                       |</w:t>
      </w:r>
    </w:p>
    <w:p w14:paraId="52F54E3D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|activitatea    |       |___________________________________________________|</w:t>
      </w:r>
    </w:p>
    <w:p w14:paraId="27C75A12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               |       |</w:t>
      </w:r>
      <w:proofErr w:type="spellStart"/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Luni|Marţi|Miercuri|Joi|Vineri|Sâmbătă|Duminică</w:t>
      </w:r>
      <w:proofErr w:type="spellEnd"/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 A |</w:t>
      </w:r>
    </w:p>
    <w:p w14:paraId="25D72B33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|_______________|_______|____|_____|________|___|______|_______|________|___|</w:t>
      </w:r>
    </w:p>
    <w:p w14:paraId="4AA10204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|Sediu social   |       |    |     |        |   |      |       |        |   |</w:t>
      </w:r>
    </w:p>
    <w:p w14:paraId="1DD74007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</w:t>
      </w:r>
      <w:r w:rsidRPr="007313ED">
        <w:rPr>
          <w:rFonts w:ascii="Courier New" w:eastAsia="Calibri" w:hAnsi="Courier New" w:cs="Courier New"/>
          <w:bCs/>
          <w:sz w:val="24"/>
          <w:szCs w:val="24"/>
          <w:lang w:eastAsia="en-US"/>
        </w:rPr>
        <w:t>lucrativ</w:t>
      </w: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       |       |    |     |        |   |      |       |        |   |</w:t>
      </w:r>
    </w:p>
    <w:p w14:paraId="65C00796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|_______________|_______|____|_____|________|___|______|_______|________|___|</w:t>
      </w:r>
    </w:p>
    <w:p w14:paraId="12EFE46E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|Punct de lucru/|       |    |     |        |   |      |       |        |   |</w:t>
      </w:r>
    </w:p>
    <w:p w14:paraId="181B08C2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</w:t>
      </w:r>
      <w:r w:rsidRPr="007313ED">
        <w:rPr>
          <w:rFonts w:ascii="Courier New" w:eastAsia="Calibri" w:hAnsi="Courier New" w:cs="Courier New"/>
          <w:bCs/>
          <w:sz w:val="24"/>
          <w:szCs w:val="24"/>
          <w:lang w:eastAsia="en-US"/>
        </w:rPr>
        <w:t>punct secundar</w:t>
      </w: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 |       |    |     |        |   |      |       |        |   |</w:t>
      </w:r>
    </w:p>
    <w:p w14:paraId="602BC82D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</w:t>
      </w:r>
      <w:r w:rsidRPr="007313ED">
        <w:rPr>
          <w:rFonts w:ascii="Courier New" w:eastAsia="Calibri" w:hAnsi="Courier New" w:cs="Courier New"/>
          <w:bCs/>
          <w:sz w:val="24"/>
          <w:szCs w:val="24"/>
          <w:lang w:eastAsia="en-US"/>
        </w:rPr>
        <w:t>de lucru*)</w:t>
      </w: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 xml:space="preserve">     |       |    |     |        |   |      |       |        |   |</w:t>
      </w:r>
    </w:p>
    <w:p w14:paraId="0AAB4E0D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|_______________|_______|____|_____|________|___|______|_______|________|___|</w:t>
      </w:r>
    </w:p>
    <w:p w14:paraId="68DE0B2F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|Domiciliu      |       |    |     |        |   |      |       |        |   |</w:t>
      </w:r>
    </w:p>
    <w:p w14:paraId="295FE856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|beneficiari    |       |    |     |        |   |      |       |        |   |</w:t>
      </w:r>
    </w:p>
    <w:p w14:paraId="5F60F20C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|_______________|_______|____|_____|________|___|______|_______|________|___|</w:t>
      </w:r>
    </w:p>
    <w:p w14:paraId="2532A927" w14:textId="77777777" w:rsidR="00601EC6" w:rsidRPr="007313ED" w:rsidRDefault="00601EC6" w:rsidP="00601EC6">
      <w:pPr>
        <w:spacing w:after="0" w:line="240" w:lineRule="auto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|Dispecerat     |       |    |     |        |   |      |       |        |   |</w:t>
      </w:r>
    </w:p>
    <w:p w14:paraId="238FFB23" w14:textId="77777777" w:rsidR="00601EC6" w:rsidRPr="007313ED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13ED">
        <w:rPr>
          <w:rFonts w:ascii="Courier New" w:eastAsia="Calibri" w:hAnsi="Courier New" w:cs="Courier New"/>
          <w:sz w:val="24"/>
          <w:szCs w:val="24"/>
          <w:lang w:eastAsia="en-US"/>
        </w:rPr>
        <w:t>|_______________|_______|____|_____|________|___|______|_______|________|___|</w:t>
      </w:r>
    </w:p>
    <w:p w14:paraId="65A22981" w14:textId="77777777" w:rsidR="00601EC6" w:rsidRPr="00601EC6" w:rsidRDefault="00601EC6" w:rsidP="00601E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*) se va completa în </w:t>
      </w:r>
      <w:proofErr w:type="spellStart"/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>funcţie</w:t>
      </w:r>
      <w:proofErr w:type="spellEnd"/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de nr. de puncte de lucru ale furnizorului, în </w:t>
      </w:r>
      <w:proofErr w:type="spellStart"/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>situaţia</w:t>
      </w:r>
      <w:proofErr w:type="spellEnd"/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>menţionează</w:t>
      </w:r>
      <w:proofErr w:type="spellEnd"/>
      <w:r w:rsidRPr="00601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distinct cu programul de lucru aferent.</w:t>
      </w:r>
    </w:p>
    <w:p w14:paraId="191F381F" w14:textId="77777777" w:rsidR="00601EC6" w:rsidRPr="00601EC6" w:rsidRDefault="00601EC6" w:rsidP="00601E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B6980AA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979ADFB" w14:textId="77777777" w:rsidR="00601EC6" w:rsidRPr="007B38E5" w:rsidRDefault="00601EC6" w:rsidP="00601EC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38E5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</w:t>
      </w:r>
      <w:r w:rsidRPr="007B38E5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Data                    Reprezentant legal:</w:t>
      </w:r>
    </w:p>
    <w:p w14:paraId="7C14672C" w14:textId="77777777" w:rsidR="00601EC6" w:rsidRPr="007B38E5" w:rsidRDefault="00601EC6" w:rsidP="00601EC6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38E5">
        <w:rPr>
          <w:rFonts w:ascii="Courier New" w:eastAsia="Calibri" w:hAnsi="Courier New" w:cs="Courier New"/>
          <w:sz w:val="20"/>
          <w:szCs w:val="20"/>
          <w:lang w:eastAsia="en-US"/>
        </w:rPr>
        <w:t xml:space="preserve">    .........................         nume </w:t>
      </w:r>
      <w:proofErr w:type="spellStart"/>
      <w:r w:rsidRPr="007B38E5">
        <w:rPr>
          <w:rFonts w:ascii="Courier New" w:eastAsia="Calibri" w:hAnsi="Courier New" w:cs="Courier New"/>
          <w:sz w:val="20"/>
          <w:szCs w:val="20"/>
          <w:lang w:eastAsia="en-US"/>
        </w:rPr>
        <w:t>şi</w:t>
      </w:r>
      <w:proofErr w:type="spellEnd"/>
      <w:r w:rsidRPr="007B38E5">
        <w:rPr>
          <w:rFonts w:ascii="Courier New" w:eastAsia="Calibri" w:hAnsi="Courier New" w:cs="Courier New"/>
          <w:sz w:val="20"/>
          <w:szCs w:val="20"/>
          <w:lang w:eastAsia="en-US"/>
        </w:rPr>
        <w:t xml:space="preserve"> prenume .....................</w:t>
      </w:r>
    </w:p>
    <w:p w14:paraId="35C6FFE4" w14:textId="77777777" w:rsidR="00601EC6" w:rsidRPr="007B38E5" w:rsidRDefault="00601EC6" w:rsidP="00601E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B38E5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semnătura ...........................</w:t>
      </w:r>
    </w:p>
    <w:p w14:paraId="59292A3E" w14:textId="77777777" w:rsidR="00655B63" w:rsidRPr="007B38E5" w:rsidRDefault="00655B63">
      <w:pPr>
        <w:rPr>
          <w:sz w:val="20"/>
          <w:szCs w:val="20"/>
        </w:rPr>
      </w:pPr>
    </w:p>
    <w:sectPr w:rsidR="00655B63" w:rsidRPr="007B38E5" w:rsidSect="007313ED">
      <w:pgSz w:w="15840" w:h="12240" w:orient="landscape"/>
      <w:pgMar w:top="510" w:right="720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C6"/>
    <w:rsid w:val="00601EC6"/>
    <w:rsid w:val="00655B63"/>
    <w:rsid w:val="007313ED"/>
    <w:rsid w:val="007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B6E"/>
  <w15:chartTrackingRefBased/>
  <w15:docId w15:val="{2538B375-6D7F-4186-96A5-2F183D3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C6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BRAILA</dc:creator>
  <cp:keywords/>
  <dc:description/>
  <cp:lastModifiedBy>CAS BRAILA</cp:lastModifiedBy>
  <cp:revision>3</cp:revision>
  <dcterms:created xsi:type="dcterms:W3CDTF">2023-06-06T09:18:00Z</dcterms:created>
  <dcterms:modified xsi:type="dcterms:W3CDTF">2023-06-06T09:22:00Z</dcterms:modified>
</cp:coreProperties>
</file>